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0"/>
        <w:gridCol w:w="4964"/>
      </w:tblGrid>
      <w:tr w:rsidR="000538A2" w:rsidTr="000364A0">
        <w:tblPrEx>
          <w:tblCellMar>
            <w:top w:w="0" w:type="dxa"/>
            <w:bottom w:w="0" w:type="dxa"/>
          </w:tblCellMar>
        </w:tblPrEx>
        <w:tc>
          <w:tcPr>
            <w:tcW w:w="4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8A2" w:rsidRDefault="000538A2" w:rsidP="000364A0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49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8A2" w:rsidRDefault="000538A2" w:rsidP="000364A0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Утверждено</w:t>
            </w:r>
          </w:p>
          <w:p w:rsidR="000538A2" w:rsidRDefault="000538A2" w:rsidP="000364A0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приложением № 2 </w:t>
            </w:r>
          </w:p>
          <w:p w:rsidR="000538A2" w:rsidRDefault="000538A2" w:rsidP="000364A0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к постановлению Главы муниципального образования </w:t>
            </w:r>
          </w:p>
          <w:p w:rsidR="000538A2" w:rsidRDefault="000538A2" w:rsidP="000364A0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город Салехард</w:t>
            </w:r>
          </w:p>
          <w:p w:rsidR="000538A2" w:rsidRDefault="000538A2" w:rsidP="000364A0">
            <w:pPr>
              <w:spacing w:after="0" w:line="240" w:lineRule="auto"/>
              <w:jc w:val="right"/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22 апреля 2020 года 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№ 11-ПГ </w:t>
            </w:r>
          </w:p>
        </w:tc>
      </w:tr>
    </w:tbl>
    <w:p w:rsidR="000538A2" w:rsidRDefault="000538A2" w:rsidP="000538A2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0538A2" w:rsidRDefault="000538A2" w:rsidP="000538A2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</w:p>
    <w:p w:rsidR="000538A2" w:rsidRDefault="000538A2" w:rsidP="000538A2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ПОЛОЖЕНИЕ</w:t>
      </w:r>
    </w:p>
    <w:p w:rsidR="000538A2" w:rsidRDefault="000538A2" w:rsidP="000538A2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 xml:space="preserve">о конкурсе по формированию состава Молодёжного совета </w:t>
      </w:r>
    </w:p>
    <w:p w:rsidR="000538A2" w:rsidRDefault="000538A2" w:rsidP="000538A2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при Главе муниципального образования город Салехард</w:t>
      </w:r>
    </w:p>
    <w:p w:rsidR="000538A2" w:rsidRDefault="000538A2" w:rsidP="000538A2">
      <w:pPr>
        <w:spacing w:after="0" w:line="240" w:lineRule="auto"/>
        <w:rPr>
          <w:rFonts w:ascii="PT Astra Serif" w:eastAsia="Times New Roman" w:hAnsi="PT Astra Serif"/>
          <w:b/>
          <w:sz w:val="28"/>
          <w:szCs w:val="28"/>
        </w:rPr>
      </w:pPr>
    </w:p>
    <w:p w:rsidR="000538A2" w:rsidRDefault="000538A2" w:rsidP="000538A2">
      <w:pPr>
        <w:spacing w:after="0" w:line="240" w:lineRule="auto"/>
        <w:ind w:left="720"/>
        <w:jc w:val="center"/>
      </w:pPr>
      <w:r>
        <w:rPr>
          <w:rFonts w:ascii="PT Astra Serif" w:eastAsia="Times New Roman" w:hAnsi="PT Astra Serif"/>
          <w:b/>
          <w:sz w:val="28"/>
          <w:szCs w:val="28"/>
          <w:lang w:val="en-US" w:eastAsia="ru-RU"/>
        </w:rPr>
        <w:t>I</w:t>
      </w:r>
      <w:r>
        <w:rPr>
          <w:rFonts w:ascii="PT Astra Serif" w:eastAsia="Times New Roman" w:hAnsi="PT Astra Serif"/>
          <w:b/>
          <w:sz w:val="28"/>
          <w:szCs w:val="28"/>
          <w:lang w:val="ru" w:eastAsia="ru-RU"/>
        </w:rPr>
        <w:t>. Общие положения</w:t>
      </w:r>
    </w:p>
    <w:p w:rsidR="000538A2" w:rsidRDefault="000538A2" w:rsidP="000538A2">
      <w:pPr>
        <w:spacing w:after="0" w:line="240" w:lineRule="auto"/>
        <w:ind w:left="720"/>
        <w:jc w:val="center"/>
        <w:rPr>
          <w:rFonts w:ascii="PT Astra Serif" w:eastAsia="Times New Roman" w:hAnsi="PT Astra Serif"/>
          <w:sz w:val="24"/>
          <w:szCs w:val="24"/>
          <w:lang w:val="ru" w:eastAsia="ru-RU"/>
        </w:rPr>
      </w:pPr>
    </w:p>
    <w:p w:rsidR="000538A2" w:rsidRDefault="000538A2" w:rsidP="000538A2">
      <w:pPr>
        <w:spacing w:after="0" w:line="240" w:lineRule="auto"/>
        <w:ind w:firstLine="708"/>
        <w:jc w:val="both"/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1. Настоящее Положение определяет общие принципы и порядок проведения конкурса по формированию Молодёжного совета при Главе муниципального образования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город Салехард</w:t>
      </w:r>
      <w:r>
        <w:rPr>
          <w:rFonts w:ascii="PT Astra Serif" w:eastAsia="Times New Roman" w:hAnsi="PT Astra Serif"/>
          <w:i/>
          <w:sz w:val="28"/>
          <w:szCs w:val="28"/>
          <w:lang w:val="ru"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>(далее - конкурс, Молодёжный совет).</w:t>
      </w:r>
    </w:p>
    <w:p w:rsidR="000538A2" w:rsidRDefault="000538A2" w:rsidP="000538A2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>2. Организацию и проведение конкурса осуществляет организационный комитет, в состав которого входят представители органа местного самоуправления муниципального образования город Салехард, муниципальных органов по делам молодёжи, Молодёжного правительства Ямало-Ненецкого автономного округа, Территориальной избирательной комиссии города Салехарда, общественных организаций. Численность комитета не может составлять менее 7 человек.</w:t>
      </w:r>
    </w:p>
    <w:p w:rsidR="000538A2" w:rsidRDefault="000538A2" w:rsidP="000538A2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3. Участники конкурса – молодые люди в возрасте от 16 до 35 лет, постоянно проживающие на территории муниципального образования город Салехард. </w:t>
      </w:r>
    </w:p>
    <w:p w:rsidR="000538A2" w:rsidRDefault="000538A2" w:rsidP="000538A2">
      <w:pPr>
        <w:spacing w:after="0" w:line="240" w:lineRule="auto"/>
        <w:ind w:firstLine="708"/>
        <w:jc w:val="both"/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>4. Организационный комитет отбирает 10 кандидатов в Молодёжный совет по итогам конкурса.</w:t>
      </w:r>
      <w:r>
        <w:rPr>
          <w:rFonts w:ascii="PT Astra Serif" w:eastAsia="Times New Roman" w:hAnsi="PT Astra Serif"/>
          <w:i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0538A2" w:rsidRDefault="000538A2" w:rsidP="000538A2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</w:p>
    <w:p w:rsidR="000538A2" w:rsidRDefault="000538A2" w:rsidP="000538A2">
      <w:pPr>
        <w:spacing w:after="0" w:line="240" w:lineRule="auto"/>
        <w:jc w:val="center"/>
      </w:pPr>
      <w:r>
        <w:rPr>
          <w:rFonts w:ascii="PT Astra Serif" w:eastAsia="Times New Roman" w:hAnsi="PT Astra Serif"/>
          <w:b/>
          <w:sz w:val="28"/>
          <w:szCs w:val="28"/>
          <w:lang w:val="en-US" w:eastAsia="ru-RU"/>
        </w:rPr>
        <w:t>II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.</w:t>
      </w:r>
      <w:r>
        <w:rPr>
          <w:rFonts w:ascii="PT Astra Serif" w:eastAsia="Times New Roman" w:hAnsi="PT Astra Serif"/>
          <w:b/>
          <w:sz w:val="28"/>
          <w:szCs w:val="28"/>
          <w:lang w:val="ru" w:eastAsia="ru-RU"/>
        </w:rPr>
        <w:t xml:space="preserve"> Условия и порядок проведения конкурса </w:t>
      </w:r>
    </w:p>
    <w:p w:rsidR="000538A2" w:rsidRDefault="000538A2" w:rsidP="000538A2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val="ru" w:eastAsia="ru-RU"/>
        </w:rPr>
      </w:pPr>
    </w:p>
    <w:p w:rsidR="000538A2" w:rsidRDefault="000538A2" w:rsidP="000538A2">
      <w:pPr>
        <w:spacing w:after="0" w:line="240" w:lineRule="auto"/>
        <w:ind w:firstLine="705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>5. Решение об объявлении конкурса, в том числе о сроках его проведения, принимается Главой муниципального образования город Салехард.</w:t>
      </w:r>
    </w:p>
    <w:p w:rsidR="000538A2" w:rsidRDefault="000538A2" w:rsidP="000538A2">
      <w:pPr>
        <w:spacing w:after="0" w:line="240" w:lineRule="auto"/>
        <w:ind w:firstLine="705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6. Решение об объявлении конкурса, информация об условиях и сроках проведения конкурса размещаются организационным комитетом в течение пяти рабочих дней со дня принятия решения об объявлении конкурса на официальном сайте муниципального образования город Салехард.  </w:t>
      </w:r>
    </w:p>
    <w:p w:rsidR="000538A2" w:rsidRDefault="000538A2" w:rsidP="000538A2">
      <w:pPr>
        <w:spacing w:after="0" w:line="240" w:lineRule="auto"/>
        <w:ind w:firstLine="705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7. Конкурс проводится в три этапа: </w:t>
      </w:r>
    </w:p>
    <w:p w:rsidR="000538A2" w:rsidRDefault="000538A2" w:rsidP="000538A2">
      <w:pPr>
        <w:spacing w:after="0" w:line="240" w:lineRule="auto"/>
        <w:ind w:firstLine="705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>I этап: подача кандидатами заявок на участие;</w:t>
      </w:r>
    </w:p>
    <w:p w:rsidR="000538A2" w:rsidRDefault="000538A2" w:rsidP="000538A2">
      <w:pPr>
        <w:spacing w:after="0" w:line="240" w:lineRule="auto"/>
        <w:ind w:firstLine="705"/>
        <w:jc w:val="both"/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II этап: </w:t>
      </w:r>
      <w:proofErr w:type="spellStart"/>
      <w:r>
        <w:rPr>
          <w:rFonts w:ascii="PT Astra Serif" w:eastAsia="Times New Roman" w:hAnsi="PT Astra Serif"/>
          <w:sz w:val="28"/>
          <w:szCs w:val="28"/>
          <w:lang w:val="ru" w:eastAsia="ru-RU"/>
        </w:rPr>
        <w:t>самопрезентация</w:t>
      </w:r>
      <w:proofErr w:type="spellEnd"/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 кандидата, презентация его проекта в рамках крупного молодёжного мероприятия, оценка экспертной </w:t>
      </w:r>
      <w:proofErr w:type="spellStart"/>
      <w:r>
        <w:rPr>
          <w:rFonts w:ascii="PT Astra Serif" w:eastAsia="Times New Roman" w:hAnsi="PT Astra Serif"/>
          <w:sz w:val="28"/>
          <w:szCs w:val="28"/>
          <w:lang w:val="ru" w:eastAsia="ru-RU"/>
        </w:rPr>
        <w:t>комисси</w:t>
      </w:r>
      <w:proofErr w:type="spellEnd"/>
      <w:r>
        <w:rPr>
          <w:rFonts w:ascii="PT Astra Serif" w:eastAsia="Times New Roman" w:hAnsi="PT Astra Serif"/>
          <w:sz w:val="28"/>
          <w:szCs w:val="28"/>
          <w:lang w:eastAsia="ru-RU"/>
        </w:rPr>
        <w:t>ей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 и проведение голосования;</w:t>
      </w:r>
    </w:p>
    <w:p w:rsidR="000538A2" w:rsidRDefault="000538A2" w:rsidP="000538A2">
      <w:pPr>
        <w:spacing w:after="0" w:line="240" w:lineRule="auto"/>
        <w:ind w:firstLine="705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lastRenderedPageBreak/>
        <w:t xml:space="preserve">III этап: подведение итогов конкурсных испытаний и утверждение состава Молодёжного совета. </w:t>
      </w:r>
    </w:p>
    <w:p w:rsidR="000538A2" w:rsidRDefault="000538A2" w:rsidP="000538A2">
      <w:pPr>
        <w:spacing w:after="0" w:line="240" w:lineRule="auto"/>
        <w:ind w:firstLine="705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</w:p>
    <w:p w:rsidR="000538A2" w:rsidRDefault="000538A2" w:rsidP="000538A2">
      <w:pPr>
        <w:spacing w:after="0" w:line="240" w:lineRule="auto"/>
        <w:jc w:val="center"/>
      </w:pPr>
      <w:r>
        <w:rPr>
          <w:rFonts w:ascii="PT Astra Serif" w:eastAsia="Times New Roman" w:hAnsi="PT Astra Serif"/>
          <w:b/>
          <w:sz w:val="28"/>
          <w:szCs w:val="28"/>
          <w:lang w:val="en-US" w:eastAsia="ru-RU"/>
        </w:rPr>
        <w:t>III</w:t>
      </w:r>
      <w:r>
        <w:rPr>
          <w:rFonts w:ascii="PT Astra Serif" w:eastAsia="Times New Roman" w:hAnsi="PT Astra Serif"/>
          <w:b/>
          <w:sz w:val="28"/>
          <w:szCs w:val="28"/>
          <w:lang w:val="ru" w:eastAsia="ru-RU"/>
        </w:rPr>
        <w:t xml:space="preserve">. Порядок подачи заявок на участие в конкурсе </w:t>
      </w:r>
    </w:p>
    <w:p w:rsidR="000538A2" w:rsidRDefault="000538A2" w:rsidP="000538A2">
      <w:pPr>
        <w:spacing w:after="0" w:line="240" w:lineRule="auto"/>
        <w:ind w:firstLine="705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0538A2" w:rsidRDefault="000538A2" w:rsidP="000538A2">
      <w:pPr>
        <w:spacing w:after="0" w:line="240" w:lineRule="auto"/>
        <w:ind w:firstLine="705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>8. Кандидат в члены Молодёжного совета должен соответствовать требованиям, установленным Положением о Молодёжном совете при Главе муниципального образования город Салехард (далее – Положение о Молодёжном совете).</w:t>
      </w:r>
    </w:p>
    <w:p w:rsidR="000538A2" w:rsidRDefault="000538A2" w:rsidP="000538A2">
      <w:pPr>
        <w:spacing w:after="0" w:line="240" w:lineRule="auto"/>
        <w:ind w:firstLine="705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9. Кандидат формирует заявку, состоящую из следующих документов: </w:t>
      </w:r>
    </w:p>
    <w:p w:rsidR="000538A2" w:rsidRDefault="000538A2" w:rsidP="000538A2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>личное заявление по форме, согласно приложению №1 к настоящему Положению;</w:t>
      </w:r>
    </w:p>
    <w:p w:rsidR="000538A2" w:rsidRDefault="000538A2" w:rsidP="000538A2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заполненная анкета кандидата по форме, согласно приложению №2 к настоящему Положению; </w:t>
      </w:r>
    </w:p>
    <w:p w:rsidR="000538A2" w:rsidRDefault="000538A2" w:rsidP="000538A2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>карта социально значимого проекта, предложенного к реализации кандидатом в течение срока формируемого созыва Молодёжного совета, согласно приложению № 3 к настоящему Положению;</w:t>
      </w:r>
    </w:p>
    <w:p w:rsidR="000538A2" w:rsidRDefault="000538A2" w:rsidP="000538A2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согласие гражданина на обработку персональных данных, согласно приложению № 4 к настоящему Положению. </w:t>
      </w:r>
    </w:p>
    <w:p w:rsidR="000538A2" w:rsidRDefault="000538A2" w:rsidP="000538A2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10. Заявка на участие в конкурсе подается кандидатом на электронную почту </w:t>
      </w:r>
      <w:hyperlink r:id="rId6" w:history="1">
        <w:r>
          <w:rPr>
            <w:rFonts w:ascii="PT Astra Serif" w:eastAsia="Times New Roman" w:hAnsi="PT Astra Serif"/>
            <w:color w:val="0000FF"/>
            <w:sz w:val="28"/>
            <w:szCs w:val="28"/>
            <w:u w:val="single"/>
            <w:lang w:val="en-US" w:eastAsia="ru-RU"/>
          </w:rPr>
          <w:t>ukm</w:t>
        </w:r>
        <w:r>
          <w:rPr>
            <w:rFonts w:ascii="PT Astra Serif" w:eastAsia="Times New Roman" w:hAnsi="PT Astra Serif"/>
            <w:color w:val="0000FF"/>
            <w:sz w:val="28"/>
            <w:szCs w:val="28"/>
            <w:u w:val="single"/>
            <w:lang w:eastAsia="ru-RU"/>
          </w:rPr>
          <w:t>@</w:t>
        </w:r>
        <w:r>
          <w:rPr>
            <w:rFonts w:ascii="PT Astra Serif" w:eastAsia="Times New Roman" w:hAnsi="PT Astra Serif"/>
            <w:color w:val="0000FF"/>
            <w:sz w:val="28"/>
            <w:szCs w:val="28"/>
            <w:u w:val="single"/>
            <w:lang w:val="en-US" w:eastAsia="ru-RU"/>
          </w:rPr>
          <w:t>slh</w:t>
        </w:r>
        <w:r>
          <w:rPr>
            <w:rFonts w:ascii="PT Astra Serif" w:eastAsia="Times New Roman" w:hAnsi="PT Astra Serif"/>
            <w:color w:val="0000FF"/>
            <w:sz w:val="28"/>
            <w:szCs w:val="28"/>
            <w:u w:val="single"/>
            <w:lang w:eastAsia="ru-RU"/>
          </w:rPr>
          <w:t>.</w:t>
        </w:r>
        <w:r>
          <w:rPr>
            <w:rFonts w:ascii="PT Astra Serif" w:eastAsia="Times New Roman" w:hAnsi="PT Astra Serif"/>
            <w:color w:val="0000FF"/>
            <w:sz w:val="28"/>
            <w:szCs w:val="28"/>
            <w:u w:val="single"/>
            <w:lang w:val="en-US" w:eastAsia="ru-RU"/>
          </w:rPr>
          <w:t>yanao</w:t>
        </w:r>
        <w:r>
          <w:rPr>
            <w:rFonts w:ascii="PT Astra Serif" w:eastAsia="Times New Roman" w:hAnsi="PT Astra Serif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>
          <w:rPr>
            <w:rFonts w:ascii="PT Astra Serif" w:eastAsia="Times New Roman" w:hAnsi="PT Astra Serif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 в формате </w:t>
      </w:r>
      <w:proofErr w:type="spellStart"/>
      <w:r>
        <w:rPr>
          <w:rFonts w:ascii="PT Astra Serif" w:eastAsia="Times New Roman" w:hAnsi="PT Astra Serif"/>
          <w:sz w:val="28"/>
          <w:szCs w:val="28"/>
          <w:lang w:val="ru" w:eastAsia="ru-RU"/>
        </w:rPr>
        <w:t>pdf</w:t>
      </w:r>
      <w:proofErr w:type="spellEnd"/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 или путём предоставления пакета документов по адресу: ул. Республики, д. 78</w:t>
      </w:r>
      <w:r>
        <w:rPr>
          <w:rFonts w:ascii="PT Astra Serif" w:eastAsia="Times New Roman" w:hAnsi="PT Astra Serif"/>
          <w:sz w:val="20"/>
          <w:szCs w:val="20"/>
          <w:lang w:eastAsia="ru-RU"/>
        </w:rPr>
        <w:t xml:space="preserve">,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г. Салехард, Ямало-Ненецкий автономный округ, тел./факс (34922) 3-16-30. </w:t>
      </w:r>
    </w:p>
    <w:p w:rsidR="000538A2" w:rsidRDefault="000538A2" w:rsidP="000538A2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11. Представленные заявки проверяются организационным комитетом. По результатам проверки организационный комитет в течение пяти дней с момента окончания срока приема заявок принимает решение о допуске для участия в следующем этапе конкурса. </w:t>
      </w:r>
    </w:p>
    <w:p w:rsidR="000538A2" w:rsidRDefault="000538A2" w:rsidP="000538A2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12. Основанием для отказа в регистрации кандидата является: </w:t>
      </w:r>
    </w:p>
    <w:p w:rsidR="000538A2" w:rsidRDefault="000538A2" w:rsidP="000538A2">
      <w:pPr>
        <w:numPr>
          <w:ilvl w:val="0"/>
          <w:numId w:val="2"/>
        </w:numPr>
        <w:spacing w:after="0" w:line="240" w:lineRule="auto"/>
        <w:ind w:left="0" w:firstLine="360"/>
        <w:jc w:val="both"/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установление факта отсутствия документов, установленных пунктом 9 Положения, и (или) недостоверности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или неполноты 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>сведений, указанных в представленных кандидатом документах;</w:t>
      </w:r>
    </w:p>
    <w:p w:rsidR="000538A2" w:rsidRDefault="000538A2" w:rsidP="000538A2">
      <w:pPr>
        <w:spacing w:after="0" w:line="240" w:lineRule="auto"/>
        <w:jc w:val="both"/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    - несоответствие кандидата требованиям, установленным Положением о Молодёжном совете.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0538A2" w:rsidRDefault="000538A2" w:rsidP="000538A2">
      <w:pPr>
        <w:spacing w:after="0" w:line="240" w:lineRule="auto"/>
        <w:ind w:left="720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</w:p>
    <w:p w:rsidR="000538A2" w:rsidRDefault="000538A2" w:rsidP="000538A2">
      <w:pPr>
        <w:spacing w:after="0" w:line="240" w:lineRule="auto"/>
        <w:jc w:val="center"/>
      </w:pPr>
      <w:r>
        <w:rPr>
          <w:rFonts w:ascii="PT Astra Serif" w:eastAsia="Times New Roman" w:hAnsi="PT Astra Serif"/>
          <w:b/>
          <w:sz w:val="28"/>
          <w:szCs w:val="28"/>
          <w:lang w:val="en-US" w:eastAsia="ru-RU"/>
        </w:rPr>
        <w:t>IV</w:t>
      </w:r>
      <w:r>
        <w:rPr>
          <w:rFonts w:ascii="PT Astra Serif" w:eastAsia="Times New Roman" w:hAnsi="PT Astra Serif"/>
          <w:b/>
          <w:sz w:val="28"/>
          <w:szCs w:val="28"/>
          <w:lang w:val="ru" w:eastAsia="ru-RU"/>
        </w:rPr>
        <w:t xml:space="preserve">. Порядок </w:t>
      </w:r>
      <w:proofErr w:type="spellStart"/>
      <w:r>
        <w:rPr>
          <w:rFonts w:ascii="PT Astra Serif" w:eastAsia="Times New Roman" w:hAnsi="PT Astra Serif"/>
          <w:b/>
          <w:sz w:val="28"/>
          <w:szCs w:val="28"/>
          <w:lang w:val="ru" w:eastAsia="ru-RU"/>
        </w:rPr>
        <w:t>самопрезентации</w:t>
      </w:r>
      <w:proofErr w:type="spellEnd"/>
      <w:r>
        <w:rPr>
          <w:rFonts w:ascii="PT Astra Serif" w:eastAsia="Times New Roman" w:hAnsi="PT Astra Serif"/>
          <w:b/>
          <w:sz w:val="28"/>
          <w:szCs w:val="28"/>
          <w:lang w:val="ru" w:eastAsia="ru-RU"/>
        </w:rPr>
        <w:t xml:space="preserve"> кандидата, его проекта в рамках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крупного молодёжного мероприятия</w:t>
      </w:r>
      <w:r>
        <w:rPr>
          <w:rFonts w:ascii="PT Astra Serif" w:eastAsia="Times New Roman" w:hAnsi="PT Astra Serif"/>
          <w:b/>
          <w:sz w:val="28"/>
          <w:szCs w:val="28"/>
          <w:lang w:val="ru" w:eastAsia="ru-RU"/>
        </w:rPr>
        <w:t>, оценки экспертной комиссии</w:t>
      </w:r>
    </w:p>
    <w:p w:rsidR="000538A2" w:rsidRDefault="000538A2" w:rsidP="000538A2">
      <w:pPr>
        <w:spacing w:after="0" w:line="240" w:lineRule="auto"/>
        <w:ind w:firstLine="708"/>
        <w:jc w:val="center"/>
        <w:rPr>
          <w:rFonts w:ascii="PT Astra Serif" w:eastAsia="Times New Roman" w:hAnsi="PT Astra Serif"/>
          <w:b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val="ru" w:eastAsia="ru-RU"/>
        </w:rPr>
        <w:t xml:space="preserve"> </w:t>
      </w:r>
    </w:p>
    <w:p w:rsidR="000538A2" w:rsidRDefault="000538A2" w:rsidP="000538A2">
      <w:pPr>
        <w:spacing w:after="0" w:line="240" w:lineRule="auto"/>
        <w:ind w:firstLine="708"/>
        <w:jc w:val="both"/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13. </w:t>
      </w:r>
      <w:proofErr w:type="spellStart"/>
      <w:r>
        <w:rPr>
          <w:rFonts w:ascii="PT Astra Serif" w:eastAsia="Times New Roman" w:hAnsi="PT Astra Serif"/>
          <w:sz w:val="28"/>
          <w:szCs w:val="28"/>
          <w:lang w:val="ru" w:eastAsia="ru-RU"/>
        </w:rPr>
        <w:t>Самопрезентация</w:t>
      </w:r>
      <w:proofErr w:type="spellEnd"/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 кандидата, его проекта проходит в рамках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крупного молодёжного мероприятия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 и представляет собой публичное выступление продолжительностью не более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 минут. </w:t>
      </w:r>
    </w:p>
    <w:p w:rsidR="000538A2" w:rsidRDefault="000538A2" w:rsidP="000538A2">
      <w:pPr>
        <w:spacing w:after="0" w:line="240" w:lineRule="auto"/>
        <w:ind w:firstLine="708"/>
        <w:jc w:val="both"/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14. Оценка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само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презентации кандидата и его проекта осуществляется экспертной комиссией по 10-бальной шкале в соответствии с критериями, согласно  приложению № 5 к настоящему Положению. Экспертная комиссия состоит не менее чем из 5 человек и включает в себя представителей органа местного самоуправления муниципального образования </w:t>
      </w:r>
      <w:r>
        <w:rPr>
          <w:rFonts w:ascii="PT Astra Serif" w:eastAsia="Times New Roman" w:hAnsi="PT Astra Serif"/>
          <w:color w:val="000000"/>
          <w:sz w:val="28"/>
          <w:szCs w:val="28"/>
          <w:lang w:val="ru" w:eastAsia="ru-RU"/>
        </w:rPr>
        <w:t>город Салехард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, 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lastRenderedPageBreak/>
        <w:t xml:space="preserve">муниципальных органов по делам молодёжи, Молодёжного правительства Ямало-Ненецкого автономного округа (по согласованию), действующих членов Молодёжного совета муниципального образования. </w:t>
      </w:r>
    </w:p>
    <w:p w:rsidR="000538A2" w:rsidRDefault="000538A2" w:rsidP="000538A2">
      <w:pPr>
        <w:spacing w:after="0" w:line="240" w:lineRule="auto"/>
        <w:ind w:firstLine="705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15. Решение экспертной комиссии оформляется организационным комитетом в итоговый протокол с формированием рейтинга в соответствии с выставленными баллами.  </w:t>
      </w:r>
    </w:p>
    <w:p w:rsidR="000538A2" w:rsidRDefault="000538A2" w:rsidP="000538A2">
      <w:pPr>
        <w:spacing w:after="0" w:line="240" w:lineRule="auto"/>
        <w:ind w:firstLine="708"/>
        <w:jc w:val="center"/>
        <w:rPr>
          <w:rFonts w:ascii="PT Astra Serif" w:eastAsia="Times New Roman" w:hAnsi="PT Astra Serif"/>
          <w:b/>
          <w:sz w:val="28"/>
          <w:szCs w:val="28"/>
          <w:lang w:val="ru" w:eastAsia="ru-RU"/>
        </w:rPr>
      </w:pPr>
    </w:p>
    <w:p w:rsidR="000538A2" w:rsidRDefault="000538A2" w:rsidP="000538A2">
      <w:pPr>
        <w:spacing w:line="240" w:lineRule="auto"/>
        <w:jc w:val="center"/>
      </w:pPr>
      <w:r>
        <w:rPr>
          <w:rFonts w:ascii="PT Astra Serif" w:eastAsia="Times New Roman" w:hAnsi="PT Astra Serif"/>
          <w:b/>
          <w:sz w:val="28"/>
          <w:szCs w:val="28"/>
          <w:lang w:val="en-US" w:eastAsia="ru-RU"/>
        </w:rPr>
        <w:t>V</w:t>
      </w:r>
      <w:r>
        <w:rPr>
          <w:rFonts w:ascii="PT Astra Serif" w:eastAsia="Times New Roman" w:hAnsi="PT Astra Serif"/>
          <w:b/>
          <w:sz w:val="28"/>
          <w:szCs w:val="28"/>
          <w:lang w:val="ru" w:eastAsia="ru-RU"/>
        </w:rPr>
        <w:t xml:space="preserve">. Организация и порядок голосования </w:t>
      </w:r>
    </w:p>
    <w:p w:rsidR="000538A2" w:rsidRDefault="000538A2" w:rsidP="000538A2">
      <w:pPr>
        <w:spacing w:after="0" w:line="240" w:lineRule="auto"/>
        <w:ind w:firstLine="705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>16. Организацию подготовки и проведения голосования за кандидатов в члены Молодёжного совета осуществляет организационный комитет.</w:t>
      </w:r>
    </w:p>
    <w:p w:rsidR="000538A2" w:rsidRDefault="000538A2" w:rsidP="000538A2">
      <w:pPr>
        <w:spacing w:after="0" w:line="240" w:lineRule="auto"/>
        <w:ind w:firstLine="708"/>
        <w:jc w:val="both"/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>17. Голосование на выборах членов Молодёжного совета проводится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в двух не исключающих друг друга формах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>:</w:t>
      </w:r>
    </w:p>
    <w:p w:rsidR="000538A2" w:rsidRDefault="000538A2" w:rsidP="000538A2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       - очного голосования, путем опускания избирательного бюллетеня в ящик для голосования или в комплекс обработки избирательного бюллетеня, </w:t>
      </w:r>
      <w:proofErr w:type="gramStart"/>
      <w:r>
        <w:rPr>
          <w:rFonts w:ascii="PT Astra Serif" w:eastAsia="Times New Roman" w:hAnsi="PT Astra Serif"/>
          <w:sz w:val="28"/>
          <w:szCs w:val="28"/>
          <w:lang w:val="ru" w:eastAsia="ru-RU"/>
        </w:rPr>
        <w:t>расположенных</w:t>
      </w:r>
      <w:proofErr w:type="gramEnd"/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 в месте проведения крупного молодёжного мероприятия;</w:t>
      </w:r>
    </w:p>
    <w:p w:rsidR="000538A2" w:rsidRDefault="000538A2" w:rsidP="000538A2">
      <w:pPr>
        <w:spacing w:after="0" w:line="240" w:lineRule="auto"/>
        <w:jc w:val="both"/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       - онлайн-голосование – посредством информационного ресурса </w:t>
      </w: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>Живём на Севере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>.</w:t>
      </w:r>
    </w:p>
    <w:p w:rsidR="000538A2" w:rsidRDefault="000538A2" w:rsidP="000538A2">
      <w:pPr>
        <w:spacing w:after="0" w:line="240" w:lineRule="auto"/>
        <w:ind w:firstLine="708"/>
        <w:jc w:val="both"/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18. 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>В голосовании путем опускания избирательного бюллетеня в ящик для голосования или в комплекс обработки избирательного бюллетеня принимают участие граждане, постоянно проживающие на территории муниципального образования город Салехард</w:t>
      </w:r>
      <w:r>
        <w:rPr>
          <w:rFonts w:ascii="PT Astra Serif" w:eastAsia="Times New Roman" w:hAnsi="PT Astra Serif"/>
          <w:i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и зарегистрированные в качестве участников  крупного молодёжного мероприятия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>.</w:t>
      </w:r>
    </w:p>
    <w:p w:rsidR="000538A2" w:rsidRDefault="000538A2" w:rsidP="000538A2">
      <w:pPr>
        <w:spacing w:after="0" w:line="240" w:lineRule="auto"/>
        <w:ind w:firstLine="708"/>
        <w:jc w:val="both"/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19. 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В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онлайн-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голосовании посредством информационного ресурса </w:t>
      </w: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>Живём на Севере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принимают участие граждане, постоянно проживающие на территории муниципального образования город Салехард. </w:t>
      </w:r>
    </w:p>
    <w:p w:rsidR="000538A2" w:rsidRDefault="000538A2" w:rsidP="000538A2">
      <w:pPr>
        <w:spacing w:after="0" w:line="240" w:lineRule="auto"/>
        <w:ind w:firstLine="708"/>
        <w:jc w:val="both"/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>20. Голосование является рейтинговым: участник голосования вправе проголосовать за неограниченное количество кандидатов, при этом участник голосования вправе проголосовать за кандидатов только один раз.</w:t>
      </w:r>
    </w:p>
    <w:p w:rsidR="000538A2" w:rsidRDefault="000538A2" w:rsidP="000538A2">
      <w:pPr>
        <w:spacing w:after="0" w:line="240" w:lineRule="auto"/>
        <w:ind w:firstLine="708"/>
        <w:jc w:val="both"/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21. Итоги голосования оформляются организационным комитетом в итоговый протокол с формированием рейтинга кандидатов в соответствии с количеством набранных голосов (отдельно по итогам голосования участников крупного молодежного мероприятия и онлайн-голосования на информационном ресурсе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>Живём на Севере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>).</w:t>
      </w:r>
    </w:p>
    <w:p w:rsidR="000538A2" w:rsidRDefault="000538A2" w:rsidP="000538A2">
      <w:pPr>
        <w:spacing w:after="0" w:line="240" w:lineRule="auto"/>
        <w:ind w:firstLine="708"/>
        <w:jc w:val="center"/>
        <w:rPr>
          <w:rFonts w:ascii="PT Astra Serif" w:eastAsia="Times New Roman" w:hAnsi="PT Astra Serif"/>
          <w:b/>
          <w:sz w:val="28"/>
          <w:szCs w:val="28"/>
          <w:lang w:val="ru" w:eastAsia="ru-RU"/>
        </w:rPr>
      </w:pPr>
    </w:p>
    <w:p w:rsidR="000538A2" w:rsidRDefault="000538A2" w:rsidP="000538A2">
      <w:pPr>
        <w:spacing w:after="0" w:line="240" w:lineRule="auto"/>
        <w:jc w:val="center"/>
      </w:pPr>
      <w:r>
        <w:rPr>
          <w:rFonts w:ascii="PT Astra Serif" w:eastAsia="Times New Roman" w:hAnsi="PT Astra Serif"/>
          <w:b/>
          <w:sz w:val="28"/>
          <w:szCs w:val="28"/>
          <w:lang w:val="en-US" w:eastAsia="ru-RU"/>
        </w:rPr>
        <w:t>VI</w:t>
      </w:r>
      <w:r>
        <w:rPr>
          <w:rFonts w:ascii="PT Astra Serif" w:eastAsia="Times New Roman" w:hAnsi="PT Astra Serif"/>
          <w:b/>
          <w:sz w:val="28"/>
          <w:szCs w:val="28"/>
          <w:lang w:val="ru" w:eastAsia="ru-RU"/>
        </w:rPr>
        <w:t>. Подведение итогов и утверждение состава Молодёжного совета</w:t>
      </w:r>
    </w:p>
    <w:p w:rsidR="000538A2" w:rsidRDefault="000538A2" w:rsidP="000538A2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shd w:val="clear" w:color="auto" w:fill="FF9900"/>
          <w:lang w:val="ru" w:eastAsia="ru-RU"/>
        </w:rPr>
      </w:pPr>
    </w:p>
    <w:p w:rsidR="000538A2" w:rsidRDefault="000538A2" w:rsidP="000538A2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val="ru" w:eastAsia="ru-RU"/>
        </w:rPr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>22. При подведении итогов конкурса учитываются рейтинги кандидатов:</w:t>
      </w:r>
    </w:p>
    <w:p w:rsidR="000538A2" w:rsidRDefault="000538A2" w:rsidP="000538A2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>рейтинг №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>1, сформированный по итогам оценки экспертной комиссии;</w:t>
      </w:r>
    </w:p>
    <w:p w:rsidR="000538A2" w:rsidRDefault="000538A2" w:rsidP="000538A2">
      <w:pPr>
        <w:numPr>
          <w:ilvl w:val="0"/>
          <w:numId w:val="3"/>
        </w:numPr>
        <w:spacing w:after="0" w:line="240" w:lineRule="auto"/>
        <w:ind w:left="0" w:firstLine="360"/>
        <w:jc w:val="both"/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>рейтинг №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>2, сформированный по итогам голосования участников крупного молодёжного мероприятия;</w:t>
      </w:r>
    </w:p>
    <w:p w:rsidR="000538A2" w:rsidRDefault="000538A2" w:rsidP="000538A2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     - рейтинг № 3, сформированный по итогам онлайн-голосования на информационном портале «Живем на Севере».</w:t>
      </w:r>
    </w:p>
    <w:p w:rsidR="000538A2" w:rsidRDefault="000538A2" w:rsidP="000538A2">
      <w:pPr>
        <w:spacing w:after="0" w:line="240" w:lineRule="auto"/>
        <w:ind w:firstLine="708"/>
        <w:jc w:val="both"/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lastRenderedPageBreak/>
        <w:t xml:space="preserve">23. </w:t>
      </w:r>
      <w:r>
        <w:rPr>
          <w:rFonts w:ascii="PT Astra Serif" w:eastAsia="Times New Roman" w:hAnsi="PT Astra Serif"/>
          <w:sz w:val="28"/>
          <w:szCs w:val="28"/>
        </w:rPr>
        <w:t xml:space="preserve">Победители конкурса по формированию состава Молодёжного совета определяются по наименьшей сумме баллов рейтингов № 1, № 2, № 3,  где 1 место - 1 балл, 2 место - 2 балла, 3 место - 3 балла и т.д. При равенстве двух и более кандидатов лидерство определяется по лучшему результату в экспертной оценке проекта. </w:t>
      </w:r>
    </w:p>
    <w:p w:rsidR="000538A2" w:rsidRDefault="000538A2" w:rsidP="000538A2">
      <w:pPr>
        <w:spacing w:after="0" w:line="240" w:lineRule="auto"/>
        <w:ind w:firstLine="708"/>
        <w:jc w:val="both"/>
      </w:pPr>
      <w:r>
        <w:rPr>
          <w:rFonts w:ascii="PT Astra Serif" w:eastAsia="Times New Roman" w:hAnsi="PT Astra Serif"/>
          <w:sz w:val="28"/>
          <w:szCs w:val="28"/>
          <w:lang w:eastAsia="ru-RU"/>
        </w:rPr>
        <w:t>24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. Персональный состав избранных членов Молодёжного совета утверждается муниципальным правовым актом муниципального образования город Салехард на основании итогового протокола, утвержденного организационным комитетом. </w:t>
      </w:r>
    </w:p>
    <w:p w:rsidR="000538A2" w:rsidRDefault="000538A2" w:rsidP="000538A2">
      <w:pPr>
        <w:spacing w:after="0" w:line="240" w:lineRule="auto"/>
        <w:ind w:firstLine="708"/>
        <w:jc w:val="both"/>
      </w:pPr>
      <w:r>
        <w:rPr>
          <w:rFonts w:ascii="PT Astra Serif" w:eastAsia="Times New Roman" w:hAnsi="PT Astra Serif"/>
          <w:sz w:val="28"/>
          <w:szCs w:val="28"/>
          <w:lang w:eastAsia="ru-RU"/>
        </w:rPr>
        <w:t>25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>. Кандидаты, не ставшие победителями конкурса, входят в резерв Молодёжного совета.</w:t>
      </w:r>
    </w:p>
    <w:p w:rsidR="000538A2" w:rsidRDefault="000538A2" w:rsidP="000538A2">
      <w:pPr>
        <w:spacing w:after="0" w:line="240" w:lineRule="auto"/>
        <w:ind w:firstLine="708"/>
        <w:jc w:val="both"/>
      </w:pPr>
      <w:r>
        <w:rPr>
          <w:rFonts w:ascii="PT Astra Serif" w:eastAsia="Times New Roman" w:hAnsi="PT Astra Serif"/>
          <w:sz w:val="28"/>
          <w:szCs w:val="28"/>
          <w:lang w:eastAsia="ru-RU"/>
        </w:rPr>
        <w:t>26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>. В случае досрочного прекращения полномочий члена Молодёжного совета дополнительный конкурс не проводится, в состав Молодёжного совета входит следующий по рейтингу кандидат из резерва.</w:t>
      </w:r>
    </w:p>
    <w:p w:rsidR="000538A2" w:rsidRDefault="000538A2" w:rsidP="000538A2">
      <w:pPr>
        <w:spacing w:after="0" w:line="240" w:lineRule="auto"/>
        <w:ind w:firstLine="708"/>
        <w:jc w:val="both"/>
      </w:pPr>
      <w:r>
        <w:rPr>
          <w:rFonts w:ascii="PT Astra Serif" w:eastAsia="Times New Roman" w:hAnsi="PT Astra Serif"/>
          <w:sz w:val="28"/>
          <w:szCs w:val="28"/>
          <w:lang w:eastAsia="ru-RU"/>
        </w:rPr>
        <w:t>27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>. Если в соответствующем списке не осталось кандидатов, вакантное место члена Молодёжного совета остается свободным до следующего конкурса по формированию состава Молодёжного совета.</w:t>
      </w:r>
    </w:p>
    <w:p w:rsidR="000538A2" w:rsidRDefault="000538A2" w:rsidP="000538A2">
      <w:pPr>
        <w:spacing w:after="0" w:line="240" w:lineRule="auto"/>
        <w:ind w:firstLine="708"/>
        <w:jc w:val="both"/>
      </w:pPr>
      <w:r>
        <w:rPr>
          <w:rFonts w:ascii="PT Astra Serif" w:eastAsia="Times New Roman" w:hAnsi="PT Astra Serif"/>
          <w:sz w:val="28"/>
          <w:szCs w:val="28"/>
          <w:lang w:val="ru" w:eastAsia="ru-RU"/>
        </w:rPr>
        <w:t>28. Результаты голосования размещаются организационным комитетом на официальном сайте  муниципального образования город Салехард в течение пяти рабочих дней после официального определения результатов и передаются в Молодёжный совет предыдущего созыва для подготовки представления о созыве нового Молодёжного совета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>
        <w:rPr>
          <w:rFonts w:ascii="PT Astra Serif" w:eastAsia="Times New Roman" w:hAnsi="PT Astra Serif"/>
          <w:sz w:val="28"/>
          <w:szCs w:val="28"/>
          <w:lang w:val="ru" w:eastAsia="ru-RU"/>
        </w:rPr>
        <w:t xml:space="preserve"> </w:t>
      </w:r>
    </w:p>
    <w:p w:rsidR="000538A2" w:rsidRDefault="000538A2" w:rsidP="000538A2">
      <w:pPr>
        <w:spacing w:after="0"/>
        <w:jc w:val="both"/>
        <w:rPr>
          <w:rFonts w:ascii="PT Astra Serif" w:eastAsia="Times New Roman" w:hAnsi="PT Astra Serif"/>
          <w:sz w:val="24"/>
          <w:szCs w:val="24"/>
          <w:lang w:val="ru" w:eastAsia="ru-RU"/>
        </w:rPr>
      </w:pPr>
    </w:p>
    <w:p w:rsidR="000538A2" w:rsidRDefault="000538A2" w:rsidP="000538A2">
      <w:pPr>
        <w:spacing w:after="0"/>
        <w:jc w:val="both"/>
        <w:rPr>
          <w:rFonts w:ascii="PT Astra Serif" w:eastAsia="Times New Roman" w:hAnsi="PT Astra Serif"/>
          <w:sz w:val="24"/>
          <w:szCs w:val="24"/>
          <w:lang w:val="ru" w:eastAsia="ru-RU"/>
        </w:rPr>
      </w:pPr>
    </w:p>
    <w:p w:rsidR="000538A2" w:rsidRDefault="000538A2" w:rsidP="000538A2">
      <w:pPr>
        <w:spacing w:after="0"/>
        <w:jc w:val="both"/>
        <w:rPr>
          <w:rFonts w:ascii="PT Astra Serif" w:eastAsia="Times New Roman" w:hAnsi="PT Astra Serif"/>
          <w:sz w:val="24"/>
          <w:szCs w:val="24"/>
          <w:lang w:val="ru" w:eastAsia="ru-RU"/>
        </w:rPr>
      </w:pPr>
    </w:p>
    <w:p w:rsidR="000538A2" w:rsidRDefault="000538A2" w:rsidP="000538A2">
      <w:pPr>
        <w:spacing w:after="0"/>
        <w:jc w:val="both"/>
        <w:rPr>
          <w:rFonts w:ascii="PT Astra Serif" w:eastAsia="Times New Roman" w:hAnsi="PT Astra Serif"/>
          <w:sz w:val="24"/>
          <w:szCs w:val="24"/>
          <w:lang w:val="ru" w:eastAsia="ru-RU"/>
        </w:rPr>
      </w:pPr>
    </w:p>
    <w:p w:rsidR="000538A2" w:rsidRDefault="000538A2" w:rsidP="000538A2">
      <w:pPr>
        <w:spacing w:after="0"/>
        <w:jc w:val="both"/>
        <w:rPr>
          <w:rFonts w:ascii="PT Astra Serif" w:eastAsia="Times New Roman" w:hAnsi="PT Astra Serif"/>
          <w:sz w:val="24"/>
          <w:szCs w:val="24"/>
          <w:lang w:val="ru" w:eastAsia="ru-RU"/>
        </w:rPr>
      </w:pPr>
    </w:p>
    <w:p w:rsidR="000538A2" w:rsidRDefault="000538A2" w:rsidP="000538A2">
      <w:pPr>
        <w:spacing w:after="0"/>
        <w:jc w:val="both"/>
        <w:rPr>
          <w:rFonts w:ascii="PT Astra Serif" w:eastAsia="Times New Roman" w:hAnsi="PT Astra Serif"/>
          <w:sz w:val="24"/>
          <w:szCs w:val="24"/>
          <w:lang w:val="ru" w:eastAsia="ru-RU"/>
        </w:rPr>
      </w:pPr>
    </w:p>
    <w:p w:rsidR="000538A2" w:rsidRDefault="000538A2" w:rsidP="000538A2">
      <w:pPr>
        <w:spacing w:after="0"/>
        <w:jc w:val="both"/>
        <w:rPr>
          <w:rFonts w:ascii="PT Astra Serif" w:eastAsia="Times New Roman" w:hAnsi="PT Astra Serif"/>
          <w:sz w:val="24"/>
          <w:szCs w:val="24"/>
          <w:lang w:val="ru" w:eastAsia="ru-RU"/>
        </w:rPr>
      </w:pPr>
    </w:p>
    <w:p w:rsidR="000538A2" w:rsidRDefault="000538A2" w:rsidP="000538A2">
      <w:pPr>
        <w:spacing w:after="0"/>
        <w:jc w:val="both"/>
        <w:rPr>
          <w:rFonts w:ascii="PT Astra Serif" w:eastAsia="Times New Roman" w:hAnsi="PT Astra Serif"/>
          <w:sz w:val="24"/>
          <w:szCs w:val="24"/>
          <w:lang w:val="ru" w:eastAsia="ru-RU"/>
        </w:rPr>
      </w:pPr>
    </w:p>
    <w:p w:rsidR="000538A2" w:rsidRDefault="000538A2" w:rsidP="000538A2">
      <w:pPr>
        <w:spacing w:after="0"/>
        <w:jc w:val="both"/>
        <w:rPr>
          <w:rFonts w:ascii="PT Astra Serif" w:eastAsia="Times New Roman" w:hAnsi="PT Astra Serif"/>
          <w:sz w:val="24"/>
          <w:szCs w:val="24"/>
          <w:lang w:val="ru" w:eastAsia="ru-RU"/>
        </w:rPr>
      </w:pPr>
    </w:p>
    <w:p w:rsidR="000538A2" w:rsidRDefault="000538A2" w:rsidP="000538A2">
      <w:pPr>
        <w:spacing w:after="0"/>
        <w:jc w:val="both"/>
        <w:rPr>
          <w:rFonts w:ascii="PT Astra Serif" w:eastAsia="Times New Roman" w:hAnsi="PT Astra Serif"/>
          <w:sz w:val="24"/>
          <w:szCs w:val="24"/>
          <w:lang w:val="ru" w:eastAsia="ru-RU"/>
        </w:rPr>
      </w:pPr>
    </w:p>
    <w:p w:rsidR="000538A2" w:rsidRDefault="000538A2" w:rsidP="000538A2">
      <w:pPr>
        <w:spacing w:after="0"/>
        <w:jc w:val="both"/>
        <w:rPr>
          <w:rFonts w:ascii="PT Astra Serif" w:eastAsia="Times New Roman" w:hAnsi="PT Astra Serif"/>
          <w:sz w:val="24"/>
          <w:szCs w:val="24"/>
          <w:lang w:val="ru" w:eastAsia="ru-RU"/>
        </w:rPr>
      </w:pPr>
    </w:p>
    <w:p w:rsidR="000538A2" w:rsidRDefault="000538A2" w:rsidP="000538A2">
      <w:pPr>
        <w:spacing w:after="0"/>
        <w:jc w:val="both"/>
        <w:rPr>
          <w:rFonts w:ascii="PT Astra Serif" w:eastAsia="Times New Roman" w:hAnsi="PT Astra Serif"/>
          <w:sz w:val="24"/>
          <w:szCs w:val="24"/>
          <w:lang w:val="ru" w:eastAsia="ru-RU"/>
        </w:rPr>
      </w:pPr>
    </w:p>
    <w:p w:rsidR="000538A2" w:rsidRDefault="000538A2" w:rsidP="000538A2">
      <w:pPr>
        <w:spacing w:after="0"/>
        <w:jc w:val="both"/>
        <w:rPr>
          <w:rFonts w:ascii="PT Astra Serif" w:eastAsia="Times New Roman" w:hAnsi="PT Astra Serif"/>
          <w:sz w:val="24"/>
          <w:szCs w:val="24"/>
          <w:lang w:val="ru" w:eastAsia="ru-RU"/>
        </w:rPr>
      </w:pPr>
    </w:p>
    <w:p w:rsidR="000538A2" w:rsidRDefault="000538A2" w:rsidP="000538A2">
      <w:pPr>
        <w:spacing w:after="0"/>
        <w:jc w:val="both"/>
        <w:rPr>
          <w:rFonts w:ascii="PT Astra Serif" w:eastAsia="Times New Roman" w:hAnsi="PT Astra Serif"/>
          <w:sz w:val="24"/>
          <w:szCs w:val="24"/>
          <w:lang w:val="ru" w:eastAsia="ru-RU"/>
        </w:rPr>
      </w:pPr>
    </w:p>
    <w:p w:rsidR="00021BAC" w:rsidRPr="000538A2" w:rsidRDefault="00021BAC">
      <w:pPr>
        <w:rPr>
          <w:lang w:val="ru"/>
        </w:rPr>
      </w:pPr>
      <w:bookmarkStart w:id="0" w:name="_GoBack"/>
      <w:bookmarkEnd w:id="0"/>
    </w:p>
    <w:sectPr w:rsidR="00021BAC" w:rsidRPr="00053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A8E"/>
    <w:multiLevelType w:val="multilevel"/>
    <w:tmpl w:val="E8E2D124"/>
    <w:lvl w:ilvl="0">
      <w:numFmt w:val="bullet"/>
      <w:lvlText w:val="-"/>
      <w:lvlJc w:val="left"/>
      <w:pPr>
        <w:ind w:left="644" w:hanging="360"/>
      </w:pPr>
      <w:rPr>
        <w:u w:val="none"/>
      </w:rPr>
    </w:lvl>
    <w:lvl w:ilvl="1">
      <w:numFmt w:val="bullet"/>
      <w:lvlText w:val="-"/>
      <w:lvlJc w:val="left"/>
      <w:pPr>
        <w:ind w:left="1364" w:hanging="360"/>
      </w:pPr>
      <w:rPr>
        <w:u w:val="none"/>
      </w:rPr>
    </w:lvl>
    <w:lvl w:ilvl="2">
      <w:numFmt w:val="bullet"/>
      <w:lvlText w:val="-"/>
      <w:lvlJc w:val="left"/>
      <w:pPr>
        <w:ind w:left="2084" w:hanging="360"/>
      </w:pPr>
      <w:rPr>
        <w:u w:val="none"/>
      </w:rPr>
    </w:lvl>
    <w:lvl w:ilvl="3">
      <w:numFmt w:val="bullet"/>
      <w:lvlText w:val="-"/>
      <w:lvlJc w:val="left"/>
      <w:pPr>
        <w:ind w:left="2804" w:hanging="360"/>
      </w:pPr>
      <w:rPr>
        <w:u w:val="none"/>
      </w:rPr>
    </w:lvl>
    <w:lvl w:ilvl="4">
      <w:numFmt w:val="bullet"/>
      <w:lvlText w:val="-"/>
      <w:lvlJc w:val="left"/>
      <w:pPr>
        <w:ind w:left="3524" w:hanging="360"/>
      </w:pPr>
      <w:rPr>
        <w:u w:val="none"/>
      </w:rPr>
    </w:lvl>
    <w:lvl w:ilvl="5">
      <w:numFmt w:val="bullet"/>
      <w:lvlText w:val="-"/>
      <w:lvlJc w:val="left"/>
      <w:pPr>
        <w:ind w:left="4244" w:hanging="360"/>
      </w:pPr>
      <w:rPr>
        <w:u w:val="none"/>
      </w:rPr>
    </w:lvl>
    <w:lvl w:ilvl="6">
      <w:numFmt w:val="bullet"/>
      <w:lvlText w:val="-"/>
      <w:lvlJc w:val="left"/>
      <w:pPr>
        <w:ind w:left="4964" w:hanging="360"/>
      </w:pPr>
      <w:rPr>
        <w:u w:val="none"/>
      </w:rPr>
    </w:lvl>
    <w:lvl w:ilvl="7">
      <w:numFmt w:val="bullet"/>
      <w:lvlText w:val="-"/>
      <w:lvlJc w:val="left"/>
      <w:pPr>
        <w:ind w:left="5684" w:hanging="360"/>
      </w:pPr>
      <w:rPr>
        <w:u w:val="none"/>
      </w:rPr>
    </w:lvl>
    <w:lvl w:ilvl="8">
      <w:numFmt w:val="bullet"/>
      <w:lvlText w:val="-"/>
      <w:lvlJc w:val="left"/>
      <w:pPr>
        <w:ind w:left="6404" w:hanging="360"/>
      </w:pPr>
      <w:rPr>
        <w:u w:val="none"/>
      </w:rPr>
    </w:lvl>
  </w:abstractNum>
  <w:abstractNum w:abstractNumId="1">
    <w:nsid w:val="15E11459"/>
    <w:multiLevelType w:val="multilevel"/>
    <w:tmpl w:val="98349C50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798709DC"/>
    <w:multiLevelType w:val="multilevel"/>
    <w:tmpl w:val="BD367516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69"/>
    <w:rsid w:val="00021BAC"/>
    <w:rsid w:val="000538A2"/>
    <w:rsid w:val="0018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38A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38A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m@slh.yan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6762</Characters>
  <Application>Microsoft Office Word</Application>
  <DocSecurity>0</DocSecurity>
  <Lines>56</Lines>
  <Paragraphs>15</Paragraphs>
  <ScaleCrop>false</ScaleCrop>
  <Company>Управление по культуре и работе с молодежью</Company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 Балина</dc:creator>
  <cp:keywords/>
  <dc:description/>
  <cp:lastModifiedBy>А.В. Балина</cp:lastModifiedBy>
  <cp:revision>2</cp:revision>
  <dcterms:created xsi:type="dcterms:W3CDTF">2020-09-03T09:17:00Z</dcterms:created>
  <dcterms:modified xsi:type="dcterms:W3CDTF">2020-09-03T09:17:00Z</dcterms:modified>
</cp:coreProperties>
</file>